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924" w:rsidRPr="00C8690D" w:rsidRDefault="00331924" w:rsidP="003319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</w:p>
    <w:p w:rsidR="00494DE8" w:rsidRDefault="001F5C72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з</w:t>
      </w:r>
      <w:r w:rsidR="00661147" w:rsidRPr="00661147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аместителя руководителя </w:t>
      </w: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Исполнительного комитета</w:t>
      </w:r>
    </w:p>
    <w:p w:rsidR="00023BDA" w:rsidRDefault="00E54ABD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Аксубаевского муниципального района Республики Татарстан</w:t>
      </w:r>
      <w:r w:rsidR="00023BDA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</w:t>
      </w:r>
    </w:p>
    <w:p w:rsidR="00E54ABD" w:rsidRPr="00661147" w:rsidRDefault="00023BDA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по социальным вопросам</w:t>
      </w:r>
    </w:p>
    <w:p w:rsidR="009675AC" w:rsidRPr="00661147" w:rsidRDefault="009675AC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</w:pPr>
    </w:p>
    <w:p w:rsidR="00C8690D" w:rsidRPr="00C8690D" w:rsidRDefault="00C8690D" w:rsidP="00C86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D89" w:rsidRPr="009675AC" w:rsidRDefault="00650D89" w:rsidP="008D0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задач и функций, определенных Положением </w:t>
      </w:r>
      <w:r w:rsidR="008D0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Исполнительном комитете Аксубаевского муниципального района Республики Татарстан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E54ABD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8D0AED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8D0AED" w:rsidRPr="008D0F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возлагаются обязанности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Федеральным </w:t>
      </w:r>
      <w:hyperlink r:id="rId8" w:history="1">
        <w:r w:rsidRPr="00C869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 муниципальной службе</w:t>
      </w:r>
      <w:r w:rsidR="008F01E0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3B95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о противодействии коррупции.</w:t>
      </w:r>
    </w:p>
    <w:p w:rsidR="00D72FD4" w:rsidRDefault="00D06ED8" w:rsidP="00F11DF2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</w:t>
      </w:r>
      <w:r w:rsidR="00650D89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</w:t>
      </w:r>
      <w:r w:rsidR="00E54ABD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8D0AED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8D0AED" w:rsidRPr="008D0F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входит:</w:t>
      </w:r>
    </w:p>
    <w:p w:rsidR="004E4524" w:rsidRPr="002275C4" w:rsidRDefault="004E4524" w:rsidP="002275C4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275C4">
        <w:rPr>
          <w:rFonts w:ascii="Times New Roman" w:hAnsi="Times New Roman"/>
          <w:sz w:val="28"/>
          <w:szCs w:val="28"/>
        </w:rPr>
        <w:t>3.2.1. Координация</w:t>
      </w:r>
      <w:r w:rsidR="002275C4" w:rsidRPr="002275C4">
        <w:rPr>
          <w:rFonts w:ascii="Times New Roman" w:hAnsi="Times New Roman"/>
          <w:sz w:val="28"/>
          <w:szCs w:val="28"/>
        </w:rPr>
        <w:t xml:space="preserve"> работы в сфере</w:t>
      </w:r>
      <w:r w:rsidRPr="002275C4">
        <w:rPr>
          <w:rFonts w:ascii="Times New Roman" w:hAnsi="Times New Roman"/>
          <w:sz w:val="28"/>
          <w:szCs w:val="28"/>
        </w:rPr>
        <w:t xml:space="preserve"> религиозных и межнациональных отношений, СМИ, общественных </w:t>
      </w:r>
      <w:r w:rsidR="002275C4" w:rsidRPr="002275C4">
        <w:rPr>
          <w:rFonts w:ascii="Times New Roman" w:hAnsi="Times New Roman"/>
          <w:sz w:val="28"/>
          <w:szCs w:val="28"/>
        </w:rPr>
        <w:t>некоммерческий организаций;</w:t>
      </w:r>
    </w:p>
    <w:p w:rsidR="004E4524" w:rsidRPr="002275C4" w:rsidRDefault="004E4524" w:rsidP="002275C4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275C4">
        <w:rPr>
          <w:rFonts w:ascii="Times New Roman" w:hAnsi="Times New Roman"/>
          <w:sz w:val="28"/>
          <w:szCs w:val="28"/>
        </w:rPr>
        <w:t>3.2.2.  Координация работы Межведомственных комиссий по курируемым направлениям деятельности: По делам несовершеннолетних, призывная комиссия, чрезвычайная противоэпидемическая, по противодействию злоупотребления наркотическими средствами и их незаконному обороту, координационный совет по охране труда;</w:t>
      </w:r>
    </w:p>
    <w:p w:rsidR="004E4524" w:rsidRPr="002275C4" w:rsidRDefault="004E4524" w:rsidP="002275C4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275C4">
        <w:rPr>
          <w:rFonts w:ascii="Times New Roman" w:hAnsi="Times New Roman"/>
          <w:sz w:val="28"/>
          <w:szCs w:val="28"/>
        </w:rPr>
        <w:t>3.2.3. Осуществляет контроль и общее руководство за ходом работ в системе образования, здравоохранения, социального обеспечения, культуры и искусства, физкультурно-спортивных учреждений, заслушивает отчеты руководителей указанных учреждений об их деятельности;</w:t>
      </w:r>
    </w:p>
    <w:p w:rsidR="004E4524" w:rsidRPr="002275C4" w:rsidRDefault="004E4524" w:rsidP="002275C4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275C4">
        <w:rPr>
          <w:rFonts w:ascii="Times New Roman" w:hAnsi="Times New Roman"/>
          <w:sz w:val="28"/>
          <w:szCs w:val="28"/>
        </w:rPr>
        <w:t>3.2.4. Контроль организации и проведения мероприятий в области образования, здравоохранения, культуры и спорта на территории муниципального района;</w:t>
      </w:r>
    </w:p>
    <w:p w:rsidR="004E4524" w:rsidRPr="002275C4" w:rsidRDefault="004E4524" w:rsidP="002275C4">
      <w:pPr>
        <w:pStyle w:val="aa"/>
        <w:contextualSpacing/>
        <w:jc w:val="both"/>
        <w:rPr>
          <w:rFonts w:ascii="Times New Roman" w:hAnsi="Times New Roman"/>
          <w:sz w:val="28"/>
          <w:szCs w:val="28"/>
        </w:rPr>
      </w:pPr>
      <w:r w:rsidRPr="002275C4">
        <w:rPr>
          <w:rFonts w:ascii="Times New Roman" w:hAnsi="Times New Roman"/>
          <w:sz w:val="28"/>
          <w:szCs w:val="28"/>
        </w:rPr>
        <w:t>3.2.5. Обеспечение контроля, организация охраны использование памятников природы, культуры, истории, находящихся в муниципальной собственности;</w:t>
      </w:r>
    </w:p>
    <w:p w:rsidR="002275C4" w:rsidRDefault="004E4524" w:rsidP="002275C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5C4">
        <w:rPr>
          <w:rFonts w:ascii="Times New Roman" w:hAnsi="Times New Roman" w:cs="Times New Roman"/>
          <w:sz w:val="28"/>
          <w:szCs w:val="28"/>
        </w:rPr>
        <w:t xml:space="preserve">3.2.6. Осуществление личного прием граждан; </w:t>
      </w:r>
    </w:p>
    <w:p w:rsidR="002275C4" w:rsidRDefault="004E4524" w:rsidP="002275C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5C4">
        <w:rPr>
          <w:rFonts w:ascii="Times New Roman" w:hAnsi="Times New Roman" w:cs="Times New Roman"/>
          <w:sz w:val="28"/>
          <w:szCs w:val="28"/>
        </w:rPr>
        <w:t>3.2.7. В пределах своей компетенции своевременно рассматривает обращения граждан и общественных объединений, а также предприятий, учреждений, организаций, государственных органов и органов местного самоуправления и принимает по ним решения в установленном законодательством порядке;</w:t>
      </w:r>
    </w:p>
    <w:p w:rsidR="002275C4" w:rsidRDefault="004E4524" w:rsidP="002275C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5C4">
        <w:rPr>
          <w:rFonts w:ascii="Times New Roman" w:hAnsi="Times New Roman" w:cs="Times New Roman"/>
          <w:sz w:val="28"/>
          <w:szCs w:val="28"/>
        </w:rPr>
        <w:t>3.2.8. Контролирует вопросы опеки и попечительства в соответствии с законодательством;</w:t>
      </w:r>
    </w:p>
    <w:p w:rsidR="002275C4" w:rsidRDefault="004E4524" w:rsidP="002275C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5C4">
        <w:rPr>
          <w:rFonts w:ascii="Times New Roman" w:hAnsi="Times New Roman" w:cs="Times New Roman"/>
          <w:sz w:val="28"/>
          <w:szCs w:val="28"/>
        </w:rPr>
        <w:t>3.2.9. Контролирует исполнение и реализацию программ принятых Кабинетом Министров Республики Татарстан по соответств</w:t>
      </w:r>
      <w:r w:rsidR="002275C4">
        <w:rPr>
          <w:rFonts w:ascii="Times New Roman" w:hAnsi="Times New Roman" w:cs="Times New Roman"/>
          <w:sz w:val="28"/>
          <w:szCs w:val="28"/>
        </w:rPr>
        <w:t>ующим направлениям деятельности;</w:t>
      </w:r>
    </w:p>
    <w:p w:rsidR="002275C4" w:rsidRDefault="00D72FD4" w:rsidP="002275C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5C4">
        <w:rPr>
          <w:rFonts w:ascii="Times New Roman" w:hAnsi="Times New Roman" w:cs="Times New Roman"/>
          <w:sz w:val="28"/>
          <w:szCs w:val="28"/>
        </w:rPr>
        <w:t>3.2.1</w:t>
      </w:r>
      <w:r w:rsidR="00667A2D" w:rsidRPr="002275C4">
        <w:rPr>
          <w:rFonts w:ascii="Times New Roman" w:hAnsi="Times New Roman" w:cs="Times New Roman"/>
          <w:sz w:val="28"/>
          <w:szCs w:val="28"/>
        </w:rPr>
        <w:t>0.</w:t>
      </w:r>
      <w:r w:rsidRPr="002275C4">
        <w:rPr>
          <w:rFonts w:ascii="Times New Roman" w:hAnsi="Times New Roman" w:cs="Times New Roman"/>
          <w:sz w:val="28"/>
          <w:szCs w:val="28"/>
        </w:rPr>
        <w:t>Контрол</w:t>
      </w:r>
      <w:r w:rsidR="003D2BFD" w:rsidRPr="002275C4">
        <w:rPr>
          <w:rFonts w:ascii="Times New Roman" w:hAnsi="Times New Roman" w:cs="Times New Roman"/>
          <w:sz w:val="28"/>
          <w:szCs w:val="28"/>
        </w:rPr>
        <w:t>ь</w:t>
      </w:r>
      <w:r w:rsidRPr="002275C4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3D2BFD" w:rsidRPr="002275C4">
        <w:rPr>
          <w:rFonts w:ascii="Times New Roman" w:hAnsi="Times New Roman" w:cs="Times New Roman"/>
          <w:sz w:val="28"/>
          <w:szCs w:val="28"/>
        </w:rPr>
        <w:t>я</w:t>
      </w:r>
      <w:r w:rsidRPr="002275C4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исполнительных и представительных органов власти, разраб</w:t>
      </w:r>
      <w:r w:rsidR="004E4524" w:rsidRPr="002275C4">
        <w:rPr>
          <w:rFonts w:ascii="Times New Roman" w:hAnsi="Times New Roman" w:cs="Times New Roman"/>
          <w:sz w:val="28"/>
          <w:szCs w:val="28"/>
        </w:rPr>
        <w:t>отка</w:t>
      </w:r>
      <w:r w:rsidRPr="002275C4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4E4524" w:rsidRPr="002275C4">
        <w:rPr>
          <w:rFonts w:ascii="Times New Roman" w:hAnsi="Times New Roman" w:cs="Times New Roman"/>
          <w:sz w:val="28"/>
          <w:szCs w:val="28"/>
        </w:rPr>
        <w:t>ов</w:t>
      </w:r>
      <w:r w:rsidRPr="002275C4">
        <w:rPr>
          <w:rFonts w:ascii="Times New Roman" w:hAnsi="Times New Roman" w:cs="Times New Roman"/>
          <w:sz w:val="28"/>
          <w:szCs w:val="28"/>
        </w:rPr>
        <w:t xml:space="preserve"> нормативных правовых ак</w:t>
      </w:r>
      <w:r w:rsidR="002275C4">
        <w:rPr>
          <w:rFonts w:ascii="Times New Roman" w:hAnsi="Times New Roman" w:cs="Times New Roman"/>
          <w:sz w:val="28"/>
          <w:szCs w:val="28"/>
        </w:rPr>
        <w:t>тов в части курируемых отраслей;</w:t>
      </w:r>
    </w:p>
    <w:p w:rsidR="002275C4" w:rsidRDefault="00D72FD4" w:rsidP="002275C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5C4">
        <w:rPr>
          <w:rFonts w:ascii="Times New Roman" w:hAnsi="Times New Roman" w:cs="Times New Roman"/>
          <w:sz w:val="28"/>
          <w:szCs w:val="28"/>
        </w:rPr>
        <w:t>3.2.</w:t>
      </w:r>
      <w:r w:rsidR="00667A2D" w:rsidRPr="002275C4">
        <w:rPr>
          <w:rFonts w:ascii="Times New Roman" w:hAnsi="Times New Roman" w:cs="Times New Roman"/>
          <w:sz w:val="28"/>
          <w:szCs w:val="28"/>
        </w:rPr>
        <w:t>11</w:t>
      </w:r>
      <w:r w:rsidRPr="002275C4">
        <w:rPr>
          <w:rFonts w:ascii="Times New Roman" w:hAnsi="Times New Roman" w:cs="Times New Roman"/>
          <w:sz w:val="28"/>
          <w:szCs w:val="28"/>
        </w:rPr>
        <w:t xml:space="preserve">. </w:t>
      </w:r>
      <w:r w:rsidR="003D2BFD" w:rsidRPr="002275C4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2275C4">
        <w:rPr>
          <w:rFonts w:ascii="Times New Roman" w:hAnsi="Times New Roman" w:cs="Times New Roman"/>
          <w:sz w:val="28"/>
          <w:szCs w:val="28"/>
        </w:rPr>
        <w:t>совещани</w:t>
      </w:r>
      <w:r w:rsidR="003D2BFD" w:rsidRPr="002275C4">
        <w:rPr>
          <w:rFonts w:ascii="Times New Roman" w:hAnsi="Times New Roman" w:cs="Times New Roman"/>
          <w:sz w:val="28"/>
          <w:szCs w:val="28"/>
        </w:rPr>
        <w:t>й</w:t>
      </w:r>
      <w:r w:rsidRPr="002275C4">
        <w:rPr>
          <w:rFonts w:ascii="Times New Roman" w:hAnsi="Times New Roman" w:cs="Times New Roman"/>
          <w:sz w:val="28"/>
          <w:szCs w:val="28"/>
        </w:rPr>
        <w:t xml:space="preserve"> и заседани</w:t>
      </w:r>
      <w:r w:rsidR="003D2BFD" w:rsidRPr="002275C4">
        <w:rPr>
          <w:rFonts w:ascii="Times New Roman" w:hAnsi="Times New Roman" w:cs="Times New Roman"/>
          <w:sz w:val="28"/>
          <w:szCs w:val="28"/>
        </w:rPr>
        <w:t>й</w:t>
      </w:r>
      <w:r w:rsidRPr="002275C4">
        <w:rPr>
          <w:rFonts w:ascii="Times New Roman" w:hAnsi="Times New Roman" w:cs="Times New Roman"/>
          <w:sz w:val="28"/>
          <w:szCs w:val="28"/>
        </w:rPr>
        <w:t xml:space="preserve"> с представителями исполнительного и представительного органа Аксубаевского</w:t>
      </w:r>
      <w:r w:rsidR="002275C4" w:rsidRPr="002275C4">
        <w:rPr>
          <w:rFonts w:ascii="Times New Roman" w:hAnsi="Times New Roman" w:cs="Times New Roman"/>
          <w:sz w:val="28"/>
          <w:szCs w:val="28"/>
        </w:rPr>
        <w:t xml:space="preserve"> </w:t>
      </w:r>
      <w:r w:rsidRPr="002275C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84175" w:rsidRPr="002275C4">
        <w:rPr>
          <w:rFonts w:ascii="Times New Roman" w:hAnsi="Times New Roman" w:cs="Times New Roman"/>
          <w:sz w:val="28"/>
          <w:szCs w:val="28"/>
        </w:rPr>
        <w:t xml:space="preserve"> и подведомственными учреждениями</w:t>
      </w:r>
      <w:r w:rsidR="002275C4">
        <w:rPr>
          <w:rFonts w:ascii="Times New Roman" w:hAnsi="Times New Roman" w:cs="Times New Roman"/>
          <w:sz w:val="28"/>
          <w:szCs w:val="28"/>
        </w:rPr>
        <w:t xml:space="preserve"> в части курируемых отраслей;</w:t>
      </w:r>
    </w:p>
    <w:p w:rsidR="002275C4" w:rsidRDefault="002275C4" w:rsidP="002275C4">
      <w:pPr>
        <w:contextualSpacing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3.2.12. </w:t>
      </w:r>
      <w:r w:rsidRPr="002275C4">
        <w:rPr>
          <w:rFonts w:ascii="Times New Roman" w:hAnsi="Times New Roman" w:cs="Times New Roman"/>
          <w:color w:val="212121"/>
          <w:sz w:val="28"/>
          <w:szCs w:val="28"/>
        </w:rPr>
        <w:t>Разработка и реализация муниципальных программ в области профилактики терроризма, а также минимизации и (или) ликвида</w:t>
      </w:r>
      <w:r>
        <w:rPr>
          <w:rFonts w:ascii="Times New Roman" w:hAnsi="Times New Roman" w:cs="Times New Roman"/>
          <w:color w:val="212121"/>
          <w:sz w:val="28"/>
          <w:szCs w:val="28"/>
        </w:rPr>
        <w:t>ции последствий его проявления;</w:t>
      </w:r>
    </w:p>
    <w:p w:rsidR="002275C4" w:rsidRDefault="002275C4" w:rsidP="002275C4">
      <w:pPr>
        <w:contextualSpacing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lastRenderedPageBreak/>
        <w:t xml:space="preserve">3.2.13. </w:t>
      </w:r>
      <w:r w:rsidRPr="002275C4">
        <w:rPr>
          <w:rFonts w:ascii="Times New Roman" w:hAnsi="Times New Roman" w:cs="Times New Roman"/>
          <w:color w:val="212121"/>
          <w:sz w:val="28"/>
          <w:szCs w:val="28"/>
        </w:rPr>
        <w:t xml:space="preserve">Осуществляет организацию </w:t>
      </w:r>
      <w:r>
        <w:rPr>
          <w:rFonts w:ascii="Times New Roman" w:hAnsi="Times New Roman" w:cs="Times New Roman"/>
          <w:color w:val="212121"/>
          <w:sz w:val="28"/>
          <w:szCs w:val="28"/>
        </w:rPr>
        <w:t>исполнения</w:t>
      </w:r>
      <w:r w:rsidRPr="002275C4">
        <w:rPr>
          <w:rFonts w:ascii="Times New Roman" w:hAnsi="Times New Roman" w:cs="Times New Roman"/>
          <w:color w:val="212121"/>
          <w:sz w:val="28"/>
          <w:szCs w:val="28"/>
        </w:rPr>
        <w:t xml:space="preserve"> Комплексного плана противодействия идеологии тер</w:t>
      </w:r>
      <w:r>
        <w:rPr>
          <w:rFonts w:ascii="Times New Roman" w:hAnsi="Times New Roman" w:cs="Times New Roman"/>
          <w:color w:val="212121"/>
          <w:sz w:val="28"/>
          <w:szCs w:val="28"/>
        </w:rPr>
        <w:t>роризма в Российской Федерации, а также контроль за его исполнением;</w:t>
      </w:r>
    </w:p>
    <w:p w:rsidR="002275C4" w:rsidRDefault="002275C4" w:rsidP="002275C4">
      <w:pPr>
        <w:contextualSpacing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3.2.14. </w:t>
      </w:r>
      <w:r w:rsidRPr="002275C4">
        <w:rPr>
          <w:rFonts w:ascii="Times New Roman" w:hAnsi="Times New Roman" w:cs="Times New Roman"/>
          <w:color w:val="212121"/>
          <w:sz w:val="28"/>
          <w:szCs w:val="28"/>
        </w:rPr>
        <w:t>Организует и проводит на территории района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</w:t>
      </w:r>
      <w:r>
        <w:rPr>
          <w:rFonts w:ascii="Times New Roman" w:hAnsi="Times New Roman" w:cs="Times New Roman"/>
          <w:color w:val="212121"/>
          <w:sz w:val="28"/>
          <w:szCs w:val="28"/>
        </w:rPr>
        <w:t>зма и идей неонацизма;</w:t>
      </w:r>
    </w:p>
    <w:p w:rsidR="002275C4" w:rsidRPr="002275C4" w:rsidRDefault="002275C4" w:rsidP="002275C4">
      <w:pPr>
        <w:contextualSpacing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3.2.15. </w:t>
      </w:r>
      <w:r w:rsidRPr="002275C4">
        <w:rPr>
          <w:rFonts w:ascii="Times New Roman" w:hAnsi="Times New Roman" w:cs="Times New Roman"/>
          <w:color w:val="212121"/>
          <w:sz w:val="28"/>
          <w:szCs w:val="28"/>
        </w:rPr>
        <w:t>Является председателем межведомственной рабочей группы по работе с лицами категории особого внимания. Организует работу и осуществляет контроль исполнения решений группы.</w:t>
      </w:r>
    </w:p>
    <w:p w:rsidR="008D0AED" w:rsidRDefault="008D0AED" w:rsidP="008D0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ED8" w:rsidRDefault="00D06ED8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133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4ABD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аместитель руководителя</w:t>
      </w:r>
      <w:r w:rsidR="00F11DF2" w:rsidRPr="00F11DF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с</w:t>
      </w:r>
      <w:r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ограничения, не нарушать запреты, установленн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законодательством.</w:t>
      </w:r>
    </w:p>
    <w:p w:rsidR="009C173E" w:rsidRDefault="009C173E" w:rsidP="009C17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133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54ABD">
        <w:rPr>
          <w:rFonts w:ascii="Times New Roman" w:eastAsia="Calibri" w:hAnsi="Times New Roman" w:cs="Times New Roman"/>
          <w:b/>
          <w:sz w:val="28"/>
          <w:szCs w:val="28"/>
        </w:rPr>
        <w:t>З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аместитель руководителя </w:t>
      </w:r>
      <w:r>
        <w:rPr>
          <w:rFonts w:ascii="Times New Roman" w:eastAsia="Calibri" w:hAnsi="Times New Roman" w:cs="Times New Roman"/>
          <w:sz w:val="28"/>
          <w:szCs w:val="28"/>
        </w:rPr>
        <w:t>обязан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обязанностей. </w:t>
      </w:r>
      <w:bookmarkStart w:id="0" w:name="_GoBack"/>
      <w:bookmarkEnd w:id="0"/>
    </w:p>
    <w:sectPr w:rsidR="009C173E" w:rsidSect="00647C2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BC2" w:rsidRDefault="00E33BC2" w:rsidP="00E87F57">
      <w:pPr>
        <w:spacing w:after="0" w:line="240" w:lineRule="auto"/>
      </w:pPr>
      <w:r>
        <w:separator/>
      </w:r>
    </w:p>
  </w:endnote>
  <w:endnote w:type="continuationSeparator" w:id="0">
    <w:p w:rsidR="00E33BC2" w:rsidRDefault="00E33BC2" w:rsidP="00E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BC2" w:rsidRDefault="00E33BC2" w:rsidP="00E87F57">
      <w:pPr>
        <w:spacing w:after="0" w:line="240" w:lineRule="auto"/>
      </w:pPr>
      <w:r>
        <w:separator/>
      </w:r>
    </w:p>
  </w:footnote>
  <w:footnote w:type="continuationSeparator" w:id="0">
    <w:p w:rsidR="00E33BC2" w:rsidRDefault="00E33BC2" w:rsidP="00E8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16B99"/>
    <w:multiLevelType w:val="multilevel"/>
    <w:tmpl w:val="488C85F4"/>
    <w:lvl w:ilvl="0">
      <w:start w:val="3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EC177D7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44B9381C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61EA8"/>
    <w:multiLevelType w:val="multilevel"/>
    <w:tmpl w:val="6BE6D3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503A7D30"/>
    <w:multiLevelType w:val="multilevel"/>
    <w:tmpl w:val="4FD0513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56997F83"/>
    <w:multiLevelType w:val="hybridMultilevel"/>
    <w:tmpl w:val="0B389E7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A1D4D44"/>
    <w:multiLevelType w:val="hybridMultilevel"/>
    <w:tmpl w:val="B9A2F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F687590"/>
    <w:multiLevelType w:val="hybridMultilevel"/>
    <w:tmpl w:val="DBFA89F2"/>
    <w:lvl w:ilvl="0" w:tplc="F7FE6C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0"/>
  </w:num>
  <w:num w:numId="10">
    <w:abstractNumId w:val="4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DE8"/>
    <w:rsid w:val="00001084"/>
    <w:rsid w:val="00023BDA"/>
    <w:rsid w:val="000D24BE"/>
    <w:rsid w:val="00116CFD"/>
    <w:rsid w:val="00121F1B"/>
    <w:rsid w:val="00126D21"/>
    <w:rsid w:val="0013178C"/>
    <w:rsid w:val="00131FCC"/>
    <w:rsid w:val="00143804"/>
    <w:rsid w:val="00193AD2"/>
    <w:rsid w:val="001F5C72"/>
    <w:rsid w:val="00214E4B"/>
    <w:rsid w:val="00225DFB"/>
    <w:rsid w:val="002275C4"/>
    <w:rsid w:val="0023595F"/>
    <w:rsid w:val="00261203"/>
    <w:rsid w:val="00293F40"/>
    <w:rsid w:val="002A75DA"/>
    <w:rsid w:val="002F779B"/>
    <w:rsid w:val="0030517A"/>
    <w:rsid w:val="00315752"/>
    <w:rsid w:val="00331924"/>
    <w:rsid w:val="00346D50"/>
    <w:rsid w:val="00381A7F"/>
    <w:rsid w:val="00384175"/>
    <w:rsid w:val="003B6287"/>
    <w:rsid w:val="003D2BFD"/>
    <w:rsid w:val="003F1BAB"/>
    <w:rsid w:val="00416BA2"/>
    <w:rsid w:val="00423A1C"/>
    <w:rsid w:val="004773C9"/>
    <w:rsid w:val="00480EA0"/>
    <w:rsid w:val="00494DE8"/>
    <w:rsid w:val="004C070E"/>
    <w:rsid w:val="004E4524"/>
    <w:rsid w:val="004F7895"/>
    <w:rsid w:val="0050112E"/>
    <w:rsid w:val="005211D8"/>
    <w:rsid w:val="00521D76"/>
    <w:rsid w:val="00525528"/>
    <w:rsid w:val="00542BDF"/>
    <w:rsid w:val="00570606"/>
    <w:rsid w:val="00586A07"/>
    <w:rsid w:val="005B1EB6"/>
    <w:rsid w:val="005F45B0"/>
    <w:rsid w:val="006078BE"/>
    <w:rsid w:val="00647C21"/>
    <w:rsid w:val="00650D89"/>
    <w:rsid w:val="00661147"/>
    <w:rsid w:val="00667A2D"/>
    <w:rsid w:val="00672559"/>
    <w:rsid w:val="006A7B61"/>
    <w:rsid w:val="006B6960"/>
    <w:rsid w:val="006C6CB4"/>
    <w:rsid w:val="006E199F"/>
    <w:rsid w:val="006E7E5B"/>
    <w:rsid w:val="00703B95"/>
    <w:rsid w:val="0071128D"/>
    <w:rsid w:val="00712D16"/>
    <w:rsid w:val="0073430D"/>
    <w:rsid w:val="007440AF"/>
    <w:rsid w:val="00756741"/>
    <w:rsid w:val="0076349E"/>
    <w:rsid w:val="00767C39"/>
    <w:rsid w:val="007722D2"/>
    <w:rsid w:val="007A489A"/>
    <w:rsid w:val="00807DB1"/>
    <w:rsid w:val="00814BDE"/>
    <w:rsid w:val="00824A10"/>
    <w:rsid w:val="00874102"/>
    <w:rsid w:val="008911DE"/>
    <w:rsid w:val="00895240"/>
    <w:rsid w:val="008B2DFD"/>
    <w:rsid w:val="008B793F"/>
    <w:rsid w:val="008D0AED"/>
    <w:rsid w:val="008D0FA1"/>
    <w:rsid w:val="008D5373"/>
    <w:rsid w:val="008F01E0"/>
    <w:rsid w:val="008F4CCA"/>
    <w:rsid w:val="008F7E9E"/>
    <w:rsid w:val="00942CAE"/>
    <w:rsid w:val="0096227B"/>
    <w:rsid w:val="009675AC"/>
    <w:rsid w:val="00984087"/>
    <w:rsid w:val="00987792"/>
    <w:rsid w:val="009A0EF3"/>
    <w:rsid w:val="009C173E"/>
    <w:rsid w:val="009D0200"/>
    <w:rsid w:val="009F0DBF"/>
    <w:rsid w:val="009F4FD1"/>
    <w:rsid w:val="00A133D1"/>
    <w:rsid w:val="00A31B55"/>
    <w:rsid w:val="00A34F64"/>
    <w:rsid w:val="00A35785"/>
    <w:rsid w:val="00A87BEB"/>
    <w:rsid w:val="00A975DE"/>
    <w:rsid w:val="00AD049B"/>
    <w:rsid w:val="00AE6E27"/>
    <w:rsid w:val="00B12D61"/>
    <w:rsid w:val="00B16BCD"/>
    <w:rsid w:val="00B934F1"/>
    <w:rsid w:val="00BB0D1F"/>
    <w:rsid w:val="00BC67BC"/>
    <w:rsid w:val="00BE220D"/>
    <w:rsid w:val="00BF1F54"/>
    <w:rsid w:val="00BF3FEB"/>
    <w:rsid w:val="00C033DE"/>
    <w:rsid w:val="00C0551A"/>
    <w:rsid w:val="00C35032"/>
    <w:rsid w:val="00C47548"/>
    <w:rsid w:val="00C8690D"/>
    <w:rsid w:val="00CA3EC7"/>
    <w:rsid w:val="00CB463B"/>
    <w:rsid w:val="00D06ED8"/>
    <w:rsid w:val="00D12651"/>
    <w:rsid w:val="00D472C4"/>
    <w:rsid w:val="00D72FD4"/>
    <w:rsid w:val="00DE563E"/>
    <w:rsid w:val="00E0448F"/>
    <w:rsid w:val="00E33BC2"/>
    <w:rsid w:val="00E54ABD"/>
    <w:rsid w:val="00E5687D"/>
    <w:rsid w:val="00E637B1"/>
    <w:rsid w:val="00E8225A"/>
    <w:rsid w:val="00E8252E"/>
    <w:rsid w:val="00E87F57"/>
    <w:rsid w:val="00EC4AC7"/>
    <w:rsid w:val="00EF3D77"/>
    <w:rsid w:val="00F11DF2"/>
    <w:rsid w:val="00F120DA"/>
    <w:rsid w:val="00F61919"/>
    <w:rsid w:val="00FC6AEE"/>
    <w:rsid w:val="00F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44A87-C611-4464-BF97-74A5F64C7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BF"/>
  </w:style>
  <w:style w:type="paragraph" w:styleId="1">
    <w:name w:val="heading 1"/>
    <w:basedOn w:val="a"/>
    <w:link w:val="10"/>
    <w:uiPriority w:val="9"/>
    <w:qFormat/>
    <w:rsid w:val="00F619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87F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7F57"/>
    <w:rPr>
      <w:sz w:val="20"/>
      <w:szCs w:val="20"/>
    </w:rPr>
  </w:style>
  <w:style w:type="character" w:styleId="a7">
    <w:name w:val="footnote reference"/>
    <w:rsid w:val="00E87F57"/>
    <w:rPr>
      <w:rFonts w:cs="Times New Roman"/>
      <w:vertAlign w:val="superscript"/>
    </w:rPr>
  </w:style>
  <w:style w:type="paragraph" w:customStyle="1" w:styleId="ConsPlusNonformat">
    <w:name w:val="ConsPlusNonformat"/>
    <w:rsid w:val="008D0F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D0FA1"/>
    <w:pPr>
      <w:ind w:left="720"/>
      <w:contextualSpacing/>
    </w:pPr>
  </w:style>
  <w:style w:type="table" w:styleId="a9">
    <w:name w:val="Table Grid"/>
    <w:basedOn w:val="a1"/>
    <w:uiPriority w:val="39"/>
    <w:rsid w:val="00B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D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26D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F6191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619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6">
    <w:name w:val="s_16"/>
    <w:basedOn w:val="a"/>
    <w:rsid w:val="008F7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F7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msonospacing">
    <w:name w:val="x_msonospacing"/>
    <w:basedOn w:val="a"/>
    <w:rsid w:val="00227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1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47770-E073-49B9-999E-EA49DC3E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Черемушкин_АД</dc:creator>
  <cp:keywords/>
  <dc:description/>
  <cp:lastModifiedBy>User</cp:lastModifiedBy>
  <cp:revision>28</cp:revision>
  <cp:lastPrinted>2025-07-30T06:17:00Z</cp:lastPrinted>
  <dcterms:created xsi:type="dcterms:W3CDTF">2022-06-29T13:35:00Z</dcterms:created>
  <dcterms:modified xsi:type="dcterms:W3CDTF">2025-11-10T13:33:00Z</dcterms:modified>
</cp:coreProperties>
</file>